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40" w:rsidRPr="0060574B" w:rsidRDefault="00DA7709">
      <w:pPr>
        <w:pStyle w:val="Normale1"/>
        <w:rPr>
          <w:rFonts w:ascii="Arial" w:hAnsi="Arial" w:cs="Arial"/>
          <w:b/>
        </w:rPr>
      </w:pPr>
      <w:bookmarkStart w:id="0" w:name="_GoBack"/>
      <w:bookmarkEnd w:id="0"/>
      <w:r w:rsidRPr="0060574B">
        <w:rPr>
          <w:rFonts w:ascii="Arial" w:hAnsi="Arial" w:cs="Arial"/>
          <w:b/>
        </w:rPr>
        <w:t>Allegato 1</w:t>
      </w:r>
    </w:p>
    <w:p w:rsidR="00266840" w:rsidRPr="0060574B" w:rsidRDefault="00DA7709">
      <w:pPr>
        <w:pStyle w:val="Normale1"/>
        <w:jc w:val="right"/>
        <w:rPr>
          <w:rFonts w:ascii="Arial" w:hAnsi="Arial" w:cs="Arial"/>
        </w:rPr>
      </w:pPr>
      <w:r w:rsidRPr="0060574B">
        <w:rPr>
          <w:rFonts w:ascii="Arial" w:hAnsi="Arial" w:cs="Arial"/>
        </w:rPr>
        <w:t>Al Dirigente Scolastico</w:t>
      </w:r>
    </w:p>
    <w:p w:rsidR="00266840" w:rsidRPr="0060574B" w:rsidRDefault="00DA7709">
      <w:pPr>
        <w:pStyle w:val="Normale1"/>
        <w:jc w:val="right"/>
        <w:rPr>
          <w:rFonts w:ascii="Arial" w:hAnsi="Arial" w:cs="Arial"/>
        </w:rPr>
      </w:pPr>
      <w:r w:rsidRPr="0060574B">
        <w:rPr>
          <w:rFonts w:ascii="Arial" w:hAnsi="Arial" w:cs="Arial"/>
        </w:rPr>
        <w:t>IIS MENDEL VILLA CORTESE</w:t>
      </w:r>
    </w:p>
    <w:p w:rsidR="00266840" w:rsidRPr="0060574B" w:rsidRDefault="00DA7709">
      <w:pPr>
        <w:pStyle w:val="Normale1"/>
        <w:rPr>
          <w:rFonts w:ascii="Arial" w:hAnsi="Arial" w:cs="Arial"/>
        </w:rPr>
      </w:pPr>
      <w:r w:rsidRPr="0060574B">
        <w:rPr>
          <w:rFonts w:ascii="Arial" w:hAnsi="Arial" w:cs="Arial"/>
        </w:rPr>
        <w:t xml:space="preserve"> </w:t>
      </w:r>
    </w:p>
    <w:p w:rsidR="00266840" w:rsidRPr="0060574B" w:rsidRDefault="00DA7709">
      <w:pPr>
        <w:pStyle w:val="Normale1"/>
        <w:rPr>
          <w:rFonts w:ascii="Arial" w:hAnsi="Arial" w:cs="Arial"/>
        </w:rPr>
      </w:pPr>
      <w:r w:rsidRPr="0060574B">
        <w:rPr>
          <w:rFonts w:ascii="Arial" w:hAnsi="Arial" w:cs="Arial"/>
        </w:rPr>
        <w:t xml:space="preserve"> </w:t>
      </w:r>
    </w:p>
    <w:p w:rsidR="00B762C6" w:rsidRDefault="00B762C6" w:rsidP="00B762C6">
      <w:pPr>
        <w:autoSpaceDE w:val="0"/>
      </w:pPr>
      <w:r>
        <w:rPr>
          <w:rFonts w:ascii="Arial" w:eastAsia="Calibri" w:hAnsi="Arial" w:cs="Arial"/>
          <w:b/>
          <w:bCs/>
        </w:rPr>
        <w:t>OGGETTO</w:t>
      </w:r>
      <w:r>
        <w:rPr>
          <w:rFonts w:ascii="Arial" w:eastAsia="Calibri" w:hAnsi="Arial" w:cs="Arial"/>
          <w:b/>
        </w:rPr>
        <w:t>: AVVISO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PUBBLICO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  <w:bCs/>
        </w:rPr>
        <w:t xml:space="preserve">SELEZIONE N° 1 ADDESTRATORE ALL’USO DELLE ATTREZZATURE. </w:t>
      </w:r>
    </w:p>
    <w:p w:rsidR="00B762C6" w:rsidRDefault="00B762C6" w:rsidP="00B762C6">
      <w:pPr>
        <w:autoSpaceDE w:val="0"/>
        <w:rPr>
          <w:rFonts w:ascii="Arial" w:eastAsia="Calibri" w:hAnsi="Arial" w:cs="Arial"/>
        </w:rPr>
      </w:pPr>
    </w:p>
    <w:p w:rsidR="00B762C6" w:rsidRDefault="00B762C6" w:rsidP="00B762C6">
      <w:pPr>
        <w:autoSpaceDE w:val="0"/>
      </w:pPr>
      <w:r>
        <w:rPr>
          <w:rFonts w:ascii="Arial" w:eastAsia="Calibri" w:hAnsi="Arial" w:cs="Arial"/>
        </w:rPr>
        <w:t xml:space="preserve">Relativamente al progetto PON 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“Per la scuola, competenze e ambienti per l’apprendimento” 2014-2020.</w:t>
      </w:r>
      <w:r>
        <w:rPr>
          <w:rFonts w:ascii="Arial" w:eastAsia="Calibri" w:hAnsi="Arial" w:cs="Arial"/>
          <w:i/>
        </w:rPr>
        <w:t xml:space="preserve">Asse II - Infrastrutture per l’istruzione – Fondo Europeo di Sviluppo Regionale (FESR) </w:t>
      </w:r>
      <w:r>
        <w:rPr>
          <w:rFonts w:ascii="Arial" w:eastAsia="Calibri" w:hAnsi="Arial" w:cs="Arial"/>
        </w:rPr>
        <w:t>– REACT EU.</w:t>
      </w:r>
    </w:p>
    <w:p w:rsidR="00B762C6" w:rsidRDefault="00B762C6" w:rsidP="00B762C6">
      <w:r>
        <w:rPr>
          <w:rFonts w:ascii="Arial" w:eastAsia="Calibri" w:hAnsi="Arial" w:cs="Arial"/>
        </w:rPr>
        <w:t>Asse V – Priorità d’investimento: 13i – (FESR) “Promuovere il superamento degli effetti</w:t>
      </w:r>
    </w:p>
    <w:p w:rsidR="00B762C6" w:rsidRDefault="00B762C6" w:rsidP="00B762C6">
      <w:r>
        <w:rPr>
          <w:rFonts w:ascii="Arial" w:eastAsia="Calibri" w:hAnsi="Arial" w:cs="Arial"/>
        </w:rPr>
        <w:t>della crisi nel contesto della pandemia di COVID-19 e delle sue conseguenze sociali e</w:t>
      </w:r>
    </w:p>
    <w:p w:rsidR="00B762C6" w:rsidRDefault="00B762C6" w:rsidP="00B762C6">
      <w:r>
        <w:rPr>
          <w:rFonts w:ascii="Arial" w:eastAsia="Calibri" w:hAnsi="Arial" w:cs="Arial"/>
        </w:rPr>
        <w:t>preparare una ripresa verde, digitale e resiliente dell’economia” – Obiettivo specifico 13.1:</w:t>
      </w:r>
    </w:p>
    <w:p w:rsidR="00B762C6" w:rsidRDefault="00B762C6" w:rsidP="00B762C6">
      <w:r>
        <w:rPr>
          <w:rFonts w:ascii="Arial" w:eastAsia="Calibri" w:hAnsi="Arial" w:cs="Arial"/>
        </w:rPr>
        <w:t xml:space="preserve">Facilitare una ripresa verde, digitale e resiliente dell'economia </w:t>
      </w:r>
      <w:r>
        <w:rPr>
          <w:rFonts w:ascii="Arial" w:eastAsia="Calibri" w:hAnsi="Arial" w:cs="Arial"/>
          <w:i/>
        </w:rPr>
        <w:t xml:space="preserve">- </w:t>
      </w:r>
      <w:r>
        <w:rPr>
          <w:rFonts w:ascii="Arial" w:eastAsia="Calibri" w:hAnsi="Arial" w:cs="Arial"/>
        </w:rPr>
        <w:t>Avviso pubblico prot. n.</w:t>
      </w:r>
    </w:p>
    <w:p w:rsidR="00B762C6" w:rsidRDefault="00B762C6" w:rsidP="00B762C6">
      <w:r>
        <w:rPr>
          <w:rFonts w:ascii="Arial" w:eastAsia="Calibri" w:hAnsi="Arial" w:cs="Arial"/>
        </w:rPr>
        <w:t>22550 del 12 aprile 2022 “Avviso pubblico per la realizzazione di laboratori green nelle</w:t>
      </w:r>
    </w:p>
    <w:p w:rsidR="00B762C6" w:rsidRDefault="00B762C6" w:rsidP="00B762C6">
      <w:pPr>
        <w:autoSpaceDE w:val="0"/>
      </w:pPr>
      <w:r>
        <w:rPr>
          <w:rFonts w:ascii="Arial" w:eastAsia="Calibri" w:hAnsi="Arial" w:cs="Arial"/>
        </w:rPr>
        <w:t xml:space="preserve">scuole del secondo ciclo delle regioni del Centro Nord”- </w:t>
      </w:r>
    </w:p>
    <w:p w:rsidR="00B762C6" w:rsidRDefault="00B762C6" w:rsidP="00B762C6">
      <w:pPr>
        <w:autoSpaceDE w:val="0"/>
      </w:pPr>
      <w:r>
        <w:rPr>
          <w:rFonts w:ascii="Arial" w:eastAsia="Calibri" w:hAnsi="Arial" w:cs="Arial"/>
          <w:b/>
          <w:color w:val="000000"/>
          <w:sz w:val="25"/>
        </w:rPr>
        <w:t>13.1.4 – “Laboratori green, sostenibili e innovativi per le scuole del secondo ciclo”.</w:t>
      </w:r>
      <w:r>
        <w:rPr>
          <w:rFonts w:ascii="Arial" w:eastAsia="Calibri" w:hAnsi="Arial" w:cs="Arial"/>
        </w:rPr>
        <w:t xml:space="preserve"> </w:t>
      </w:r>
    </w:p>
    <w:p w:rsidR="00B762C6" w:rsidRDefault="00B762C6" w:rsidP="00B762C6">
      <w:pPr>
        <w:autoSpaceDE w:val="0"/>
        <w:rPr>
          <w:rFonts w:ascii="Arial" w:eastAsia="Calibri" w:hAnsi="Arial" w:cs="Arial"/>
          <w:b/>
          <w:bCs/>
        </w:rPr>
      </w:pPr>
    </w:p>
    <w:p w:rsidR="00B762C6" w:rsidRDefault="00B762C6" w:rsidP="00B762C6">
      <w:pPr>
        <w:autoSpaceDE w:val="0"/>
      </w:pPr>
      <w:r>
        <w:rPr>
          <w:rFonts w:ascii="Arial" w:eastAsia="Calibri" w:hAnsi="Arial" w:cs="Arial"/>
          <w:b/>
          <w:bCs/>
        </w:rPr>
        <w:t>CUP: H74D22000300006</w:t>
      </w:r>
    </w:p>
    <w:p w:rsidR="00B762C6" w:rsidRDefault="00B762C6" w:rsidP="00B762C6">
      <w:pPr>
        <w:autoSpaceDE w:val="0"/>
      </w:pPr>
      <w:r>
        <w:rPr>
          <w:rFonts w:ascii="Arial" w:eastAsia="Calibri" w:hAnsi="Arial" w:cs="Arial"/>
          <w:b/>
          <w:bCs/>
        </w:rPr>
        <w:t>Codice progetto: 13.1.4A-FESRPON-LO-2022-66</w:t>
      </w:r>
    </w:p>
    <w:p w:rsidR="009E0D98" w:rsidRDefault="009E0D98" w:rsidP="009E0D98">
      <w:pPr>
        <w:autoSpaceDE w:val="0"/>
        <w:jc w:val="center"/>
        <w:rPr>
          <w:rFonts w:ascii="Arial" w:eastAsia="Calibri" w:hAnsi="Arial" w:cs="Arial"/>
          <w:b/>
          <w:bCs/>
        </w:rPr>
      </w:pPr>
    </w:p>
    <w:p w:rsidR="00F07CC9" w:rsidRPr="0060574B" w:rsidRDefault="00F07CC9" w:rsidP="00F07CC9">
      <w:pPr>
        <w:autoSpaceDE w:val="0"/>
        <w:rPr>
          <w:rFonts w:ascii="Arial" w:hAnsi="Arial" w:cs="Arial"/>
        </w:rPr>
      </w:pPr>
    </w:p>
    <w:p w:rsidR="00266840" w:rsidRPr="0060574B" w:rsidRDefault="00DA7709" w:rsidP="00F07C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574B">
        <w:rPr>
          <w:rFonts w:ascii="Arial" w:hAnsi="Arial" w:cs="Arial"/>
          <w:b/>
        </w:rPr>
        <w:t xml:space="preserve"> </w:t>
      </w:r>
      <w:r w:rsidRPr="0060574B">
        <w:rPr>
          <w:rFonts w:ascii="Arial" w:hAnsi="Arial" w:cs="Arial"/>
        </w:rPr>
        <w:t>Il/La sottoscritto/a ______________Nato/a a ______________ prov.______  il _____________</w:t>
      </w:r>
    </w:p>
    <w:p w:rsidR="00266840" w:rsidRPr="0060574B" w:rsidRDefault="00DA7709">
      <w:pPr>
        <w:pStyle w:val="Normale1"/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t>e residente in_________________________ prov.__________ CAP______________________</w:t>
      </w:r>
    </w:p>
    <w:p w:rsidR="00266840" w:rsidRPr="0060574B" w:rsidRDefault="00DA7709">
      <w:pPr>
        <w:pStyle w:val="Normale1"/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t>cellulare____________________e-mail ____________________________________________</w:t>
      </w:r>
    </w:p>
    <w:p w:rsidR="00266840" w:rsidRPr="0060574B" w:rsidRDefault="00DA7709">
      <w:pPr>
        <w:pStyle w:val="Normale1"/>
        <w:jc w:val="both"/>
        <w:rPr>
          <w:rFonts w:ascii="Arial" w:hAnsi="Arial" w:cs="Arial"/>
          <w:b/>
          <w:bCs/>
        </w:rPr>
      </w:pPr>
      <w:r w:rsidRPr="0060574B">
        <w:rPr>
          <w:rFonts w:ascii="Arial" w:hAnsi="Arial" w:cs="Arial"/>
        </w:rPr>
        <w:t xml:space="preserve">Cod.Fiscale_________________________    cod.IBAN </w:t>
      </w:r>
      <w:r w:rsidRPr="0060574B">
        <w:rPr>
          <w:rFonts w:ascii="Arial" w:hAnsi="Arial" w:cs="Arial"/>
          <w:b/>
          <w:bCs/>
        </w:rPr>
        <w:t xml:space="preserve">________________________________  </w:t>
      </w:r>
    </w:p>
    <w:p w:rsidR="00266840" w:rsidRPr="0060574B" w:rsidRDefault="00DA7709">
      <w:pPr>
        <w:pStyle w:val="Normale1"/>
        <w:jc w:val="center"/>
        <w:rPr>
          <w:rFonts w:ascii="Arial" w:hAnsi="Arial" w:cs="Arial"/>
          <w:b/>
        </w:rPr>
      </w:pPr>
      <w:r w:rsidRPr="0060574B">
        <w:rPr>
          <w:rFonts w:ascii="Arial" w:hAnsi="Arial" w:cs="Arial"/>
          <w:b/>
        </w:rPr>
        <w:t>C H I E D E</w:t>
      </w:r>
    </w:p>
    <w:p w:rsidR="00266840" w:rsidRPr="0060574B" w:rsidRDefault="00DA7709">
      <w:pPr>
        <w:pStyle w:val="Normale1"/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t xml:space="preserve">di essere ammesso/a alla procedura di selezione per la figura di </w:t>
      </w:r>
      <w:r w:rsidR="00B762C6" w:rsidRPr="002A0137">
        <w:rPr>
          <w:rFonts w:ascii="Arial" w:eastAsia="Calibri" w:hAnsi="Arial" w:cs="Arial"/>
          <w:b/>
          <w:bCs/>
        </w:rPr>
        <w:t>ADDESTRATORE ALL’USO DELLE ATTREZZATURE</w:t>
      </w:r>
      <w:r w:rsidR="00B762C6">
        <w:rPr>
          <w:rFonts w:ascii="Arial" w:hAnsi="Arial" w:cs="Arial"/>
        </w:rPr>
        <w:t xml:space="preserve"> prevista dai relativo Bando.</w:t>
      </w:r>
    </w:p>
    <w:p w:rsidR="00266840" w:rsidRPr="0060574B" w:rsidRDefault="00B762C6">
      <w:pPr>
        <w:pStyle w:val="Normale1"/>
        <w:numPr>
          <w:ilvl w:val="0"/>
          <w:numId w:val="1"/>
        </w:numPr>
        <w:rPr>
          <w:rFonts w:ascii="Arial" w:hAnsi="Arial" w:cs="Arial"/>
        </w:rPr>
      </w:pPr>
      <w:r w:rsidRPr="002A0137">
        <w:rPr>
          <w:rFonts w:ascii="Arial" w:eastAsia="Calibri" w:hAnsi="Arial" w:cs="Arial"/>
          <w:b/>
          <w:bCs/>
        </w:rPr>
        <w:t>ADDESTRATORE ALL’USO DELLE ATTREZZATURE</w:t>
      </w:r>
      <w:r w:rsidR="00DA7709" w:rsidRPr="0060574B">
        <w:rPr>
          <w:rFonts w:ascii="Arial" w:hAnsi="Arial" w:cs="Arial"/>
        </w:rPr>
        <w:t xml:space="preserve"> </w:t>
      </w:r>
    </w:p>
    <w:p w:rsidR="00B762C6" w:rsidRDefault="00B762C6">
      <w:pPr>
        <w:pStyle w:val="Normale1"/>
        <w:spacing w:before="0" w:beforeAutospacing="0" w:after="0" w:afterAutospacing="0"/>
        <w:jc w:val="both"/>
        <w:rPr>
          <w:rFonts w:ascii="Arial" w:hAnsi="Arial" w:cs="Arial"/>
        </w:rPr>
      </w:pPr>
    </w:p>
    <w:p w:rsidR="00B762C6" w:rsidRDefault="00B762C6">
      <w:pPr>
        <w:pStyle w:val="Normale1"/>
        <w:spacing w:before="0" w:beforeAutospacing="0" w:after="0" w:afterAutospacing="0"/>
        <w:jc w:val="both"/>
        <w:rPr>
          <w:rFonts w:ascii="Arial" w:hAnsi="Arial" w:cs="Arial"/>
        </w:rPr>
      </w:pPr>
    </w:p>
    <w:p w:rsidR="00266840" w:rsidRPr="0060574B" w:rsidRDefault="00DA7709">
      <w:pPr>
        <w:pStyle w:val="Normale1"/>
        <w:spacing w:before="0" w:beforeAutospacing="0" w:after="0" w:afterAutospacing="0"/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961CAF" w:rsidRDefault="00DA7709" w:rsidP="00961CAF">
      <w:pPr>
        <w:pStyle w:val="Normale1"/>
        <w:spacing w:before="0" w:beforeAutospacing="0" w:after="0" w:afterAutospacing="0"/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t>Il/la sottoscritto/a, Ai sensi degli artt. 13 e 14 del Regolamento UE n. 679/2016, («Regolamento (Ue) 2016/679 del Parlamento Europeo e Del Consiglio del 27 aprile 2016 relativo alla protezione delle persone fisiche con riguardo al trattamento dei dati personali, nonché alla libera circolazione di tali dati e che abroga la direttiva 95/46/CE - regolamento generale sulla protezione dei dati»), in relazione ai dati personali il cui conferimento è richiesto ai fini del bando , esprime il consenso al trattamento, alla comunicazione e alla diffusione dei dati personali contenuti nella presente autocertificazione in relazione alle finalità istituzionali o ad attività ad essa strumentali.</w:t>
      </w:r>
    </w:p>
    <w:p w:rsidR="00961CAF" w:rsidRDefault="00961CAF" w:rsidP="00961CAF">
      <w:pPr>
        <w:pStyle w:val="Normale1"/>
        <w:spacing w:before="0" w:beforeAutospacing="0" w:after="0" w:afterAutospacing="0"/>
        <w:jc w:val="both"/>
        <w:rPr>
          <w:rFonts w:ascii="Arial" w:hAnsi="Arial" w:cs="Arial"/>
        </w:rPr>
      </w:pPr>
    </w:p>
    <w:p w:rsidR="0060574B" w:rsidRPr="0060574B" w:rsidRDefault="0060574B" w:rsidP="00961CAF">
      <w:pPr>
        <w:pStyle w:val="Normale1"/>
        <w:spacing w:before="0" w:beforeAutospacing="0" w:after="0" w:afterAutospacing="0"/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  <w:r w:rsidRPr="00961CAF">
        <w:rPr>
          <w:rFonts w:ascii="Arial" w:hAnsi="Arial" w:cs="Arial"/>
          <w:b/>
        </w:rPr>
        <w:t>dichiara</w:t>
      </w:r>
      <w:r w:rsidRPr="0060574B">
        <w:rPr>
          <w:rFonts w:ascii="Arial" w:hAnsi="Arial" w:cs="Arial"/>
        </w:rPr>
        <w:t>:</w:t>
      </w:r>
    </w:p>
    <w:p w:rsidR="0060574B" w:rsidRDefault="0060574B" w:rsidP="0060574B">
      <w:pPr>
        <w:pStyle w:val="Normale1"/>
        <w:numPr>
          <w:ilvl w:val="0"/>
          <w:numId w:val="2"/>
        </w:numPr>
        <w:rPr>
          <w:rFonts w:ascii="Arial" w:hAnsi="Arial" w:cs="Arial"/>
        </w:rPr>
      </w:pPr>
      <w:r w:rsidRPr="0060574B">
        <w:rPr>
          <w:rFonts w:ascii="Arial" w:hAnsi="Arial" w:cs="Arial"/>
        </w:rPr>
        <w:t>di non avere procedimenti penali a suo carico né di essere stato condannato a seguito di procedimenti penali ovvero</w:t>
      </w:r>
      <w:r>
        <w:rPr>
          <w:rFonts w:ascii="Arial" w:hAnsi="Arial" w:cs="Arial"/>
        </w:rPr>
        <w:t>:__________________________________</w:t>
      </w:r>
    </w:p>
    <w:p w:rsidR="0060574B" w:rsidRPr="0060574B" w:rsidRDefault="0060574B" w:rsidP="0060574B">
      <w:pPr>
        <w:pStyle w:val="Normale1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  <w:r w:rsidRPr="0060574B">
        <w:rPr>
          <w:rFonts w:ascii="Arial" w:hAnsi="Arial" w:cs="Arial"/>
        </w:rPr>
        <w:t>;</w:t>
      </w:r>
    </w:p>
    <w:p w:rsidR="0060574B" w:rsidRPr="0060574B" w:rsidRDefault="0060574B" w:rsidP="0060574B">
      <w:pPr>
        <w:pStyle w:val="Normale1"/>
        <w:numPr>
          <w:ilvl w:val="0"/>
          <w:numId w:val="2"/>
        </w:numPr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t>di non essere stato destituito da pubblico impiego;</w:t>
      </w:r>
    </w:p>
    <w:p w:rsidR="0060574B" w:rsidRPr="0060574B" w:rsidRDefault="0060574B" w:rsidP="0060574B">
      <w:pPr>
        <w:pStyle w:val="Normale1"/>
        <w:numPr>
          <w:ilvl w:val="0"/>
          <w:numId w:val="2"/>
        </w:numPr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t>di non trovarsi in alcuna posizione di incompatibilità con pubblico impiego;</w:t>
      </w:r>
    </w:p>
    <w:p w:rsidR="0060574B" w:rsidRPr="0060574B" w:rsidRDefault="0060574B" w:rsidP="0060574B">
      <w:pPr>
        <w:pStyle w:val="Normale1"/>
        <w:numPr>
          <w:ilvl w:val="0"/>
          <w:numId w:val="2"/>
        </w:numPr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t>essere/non essere dipendente di altre Amministrazioni pubbliche;</w:t>
      </w:r>
    </w:p>
    <w:p w:rsidR="0060574B" w:rsidRPr="0060574B" w:rsidRDefault="0060574B" w:rsidP="0060574B">
      <w:pPr>
        <w:pStyle w:val="Normale1"/>
        <w:numPr>
          <w:ilvl w:val="0"/>
          <w:numId w:val="2"/>
        </w:numPr>
        <w:jc w:val="both"/>
        <w:rPr>
          <w:rFonts w:ascii="Arial" w:hAnsi="Arial" w:cs="Arial"/>
        </w:rPr>
      </w:pPr>
      <w:r w:rsidRPr="0060574B">
        <w:rPr>
          <w:rFonts w:ascii="Arial" w:hAnsi="Arial" w:cs="Arial"/>
        </w:rPr>
        <w:t>di non essere collegato a ditte o società interessate alla partecipazione alle gare di acquisto.</w:t>
      </w:r>
    </w:p>
    <w:p w:rsidR="0060574B" w:rsidRPr="0060574B" w:rsidRDefault="0060574B">
      <w:pPr>
        <w:pStyle w:val="Normale1"/>
        <w:spacing w:before="0" w:beforeAutospacing="0" w:after="0" w:afterAutospacing="0"/>
        <w:jc w:val="both"/>
        <w:rPr>
          <w:rFonts w:ascii="Arial" w:hAnsi="Arial" w:cs="Arial"/>
        </w:rPr>
      </w:pPr>
    </w:p>
    <w:p w:rsidR="00266840" w:rsidRPr="0060574B" w:rsidRDefault="00DA7709">
      <w:pPr>
        <w:pStyle w:val="Normale1"/>
        <w:rPr>
          <w:rFonts w:ascii="Arial" w:hAnsi="Arial" w:cs="Arial"/>
          <w:b/>
        </w:rPr>
      </w:pPr>
      <w:r w:rsidRPr="0060574B">
        <w:rPr>
          <w:rFonts w:ascii="Arial" w:hAnsi="Arial" w:cs="Arial"/>
          <w:b/>
        </w:rPr>
        <w:t>Allega alla presente domanda i seguenti documenti:</w:t>
      </w:r>
    </w:p>
    <w:p w:rsidR="00266840" w:rsidRPr="0060574B" w:rsidRDefault="00DA7709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60574B">
        <w:rPr>
          <w:rFonts w:ascii="Arial" w:hAnsi="Arial" w:cs="Arial"/>
          <w:shd w:val="clear" w:color="auto" w:fill="FFFFFF"/>
        </w:rPr>
        <w:t>1. Curriculum vitae in formato europeo numerato in ogni titolo, esperienza o formazione.</w:t>
      </w:r>
    </w:p>
    <w:p w:rsidR="00266840" w:rsidRPr="0060574B" w:rsidRDefault="00DA7709">
      <w:pPr>
        <w:pStyle w:val="Normale1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60574B">
        <w:rPr>
          <w:rFonts w:ascii="Arial" w:hAnsi="Arial" w:cs="Arial"/>
          <w:shd w:val="clear" w:color="auto" w:fill="FFFFFF"/>
        </w:rPr>
        <w:t>I titoli evidenziati nella tabella di valutazione dovranno riportare la numerazione ad essi attribuita nel curriculum;</w:t>
      </w:r>
    </w:p>
    <w:p w:rsidR="00266840" w:rsidRDefault="00DA7709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60574B">
        <w:rPr>
          <w:rFonts w:ascii="Arial" w:hAnsi="Arial" w:cs="Arial"/>
          <w:shd w:val="clear" w:color="auto" w:fill="FFFFFF"/>
        </w:rPr>
        <w:t>2  Documento di identità in corso di validità.</w:t>
      </w: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Data………………...................................</w:t>
      </w: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Firma………………………………………….</w:t>
      </w: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60574B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60574B" w:rsidRDefault="00961CAF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AUTODICHIARAZIONE TITOLI</w:t>
      </w:r>
      <w:r w:rsidR="009E63D1">
        <w:rPr>
          <w:rFonts w:ascii="Arial" w:hAnsi="Arial" w:cs="Arial"/>
          <w:shd w:val="clear" w:color="auto" w:fill="FFFFFF"/>
        </w:rPr>
        <w:t xml:space="preserve"> (esplicitamente dichiarati nel curruculum vitae)</w:t>
      </w:r>
    </w:p>
    <w:p w:rsidR="00266840" w:rsidRPr="0060574B" w:rsidRDefault="00266840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266840" w:rsidRDefault="00266840">
      <w:pPr>
        <w:pStyle w:val="Normale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825"/>
        <w:gridCol w:w="1134"/>
        <w:gridCol w:w="850"/>
        <w:gridCol w:w="993"/>
        <w:gridCol w:w="993"/>
        <w:gridCol w:w="993"/>
      </w:tblGrid>
      <w:tr w:rsidR="00B762C6" w:rsidRPr="00332761" w:rsidTr="00B762C6">
        <w:tc>
          <w:tcPr>
            <w:tcW w:w="420" w:type="dxa"/>
            <w:shd w:val="clear" w:color="auto" w:fill="auto"/>
          </w:tcPr>
          <w:p w:rsidR="00B762C6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</w:pPr>
          </w:p>
        </w:tc>
        <w:tc>
          <w:tcPr>
            <w:tcW w:w="3825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32761">
              <w:rPr>
                <w:rFonts w:ascii="Arial" w:hAnsi="Arial" w:cs="Arial"/>
                <w:b/>
                <w:sz w:val="20"/>
                <w:szCs w:val="20"/>
              </w:rPr>
              <w:t>Titoli</w:t>
            </w: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2761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761">
              <w:rPr>
                <w:rFonts w:ascii="Arial" w:hAnsi="Arial" w:cs="Arial"/>
                <w:b/>
                <w:sz w:val="20"/>
                <w:szCs w:val="20"/>
              </w:rPr>
              <w:t>Pt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32761">
              <w:rPr>
                <w:rFonts w:ascii="Arial" w:hAnsi="Arial" w:cs="Arial"/>
                <w:b/>
                <w:sz w:val="20"/>
                <w:szCs w:val="20"/>
              </w:rPr>
              <w:t>Pt max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32761">
              <w:rPr>
                <w:rFonts w:ascii="Arial" w:hAnsi="Arial" w:cs="Arial"/>
                <w:b/>
                <w:sz w:val="20"/>
                <w:szCs w:val="20"/>
              </w:rPr>
              <w:t xml:space="preserve">Autovalutazione 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32761">
              <w:rPr>
                <w:rFonts w:ascii="Arial" w:hAnsi="Arial" w:cs="Arial"/>
                <w:b/>
                <w:sz w:val="20"/>
                <w:szCs w:val="20"/>
              </w:rPr>
              <w:t xml:space="preserve">Valutazione </w:t>
            </w:r>
          </w:p>
        </w:tc>
      </w:tr>
      <w:tr w:rsidR="00B762C6" w:rsidRPr="00332761" w:rsidTr="00B762C6">
        <w:tc>
          <w:tcPr>
            <w:tcW w:w="420" w:type="dxa"/>
            <w:vMerge w:val="restart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1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Diploma o laurea in aree disciplinari relative alle competenze professionali richieste</w:t>
            </w: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Punteggio massimo</w:t>
            </w: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C6" w:rsidRPr="00332761" w:rsidTr="00B762C6">
        <w:tc>
          <w:tcPr>
            <w:tcW w:w="420" w:type="dxa"/>
            <w:vMerge/>
            <w:shd w:val="clear" w:color="auto" w:fill="auto"/>
            <w:vAlign w:val="center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825" w:type="dxa"/>
            <w:vMerge/>
            <w:shd w:val="clear" w:color="auto" w:fill="auto"/>
            <w:vAlign w:val="center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Lode</w:t>
            </w: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C6" w:rsidRPr="00332761" w:rsidTr="00B762C6">
        <w:tc>
          <w:tcPr>
            <w:tcW w:w="42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Altro titolo di livello pari o superiore</w:t>
            </w: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C6" w:rsidRPr="00332761" w:rsidTr="00B762C6">
        <w:tc>
          <w:tcPr>
            <w:tcW w:w="42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3</w:t>
            </w:r>
          </w:p>
        </w:tc>
        <w:tc>
          <w:tcPr>
            <w:tcW w:w="3825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Attestato di partecipazione a percorsi formativi sui PON (1 pt. x ogni esperienza documentata fino a max. 3 esperienze)</w:t>
            </w: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Max 3</w:t>
            </w: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C6" w:rsidRPr="00332761" w:rsidTr="00B762C6">
        <w:tc>
          <w:tcPr>
            <w:tcW w:w="42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Incarichi svolti nell’ambito di progetti FSE/FESR(1 pt. x ogni esperienza documentata fino a max. 5 esperienze)</w:t>
            </w: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Max 5</w:t>
            </w: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C6" w:rsidRPr="00332761" w:rsidTr="00B762C6">
        <w:tc>
          <w:tcPr>
            <w:tcW w:w="42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Incarichi in ambito scolastico attinenti al settore specifico (ruoli di responsabilità e/o formazione/disseminazione nell’ambito agrario)</w:t>
            </w: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C6" w:rsidRPr="00332761" w:rsidTr="00B762C6">
        <w:tc>
          <w:tcPr>
            <w:tcW w:w="42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  <w:color w:val="212121"/>
              </w:rPr>
              <w:t>6</w:t>
            </w:r>
          </w:p>
        </w:tc>
        <w:tc>
          <w:tcPr>
            <w:tcW w:w="3825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 w:line="280" w:lineRule="auto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Incari</w:t>
            </w:r>
            <w:r>
              <w:rPr>
                <w:rFonts w:ascii="Arial" w:hAnsi="Arial" w:cs="Arial"/>
              </w:rPr>
              <w:t xml:space="preserve">chi interni di formazione/tutoraggio nell’ambito delle tecniche di produzione agronomica </w:t>
            </w: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Max 7</w:t>
            </w: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  <w:color w:val="42424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2C6" w:rsidRPr="00332761" w:rsidTr="00B762C6">
        <w:tc>
          <w:tcPr>
            <w:tcW w:w="42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Arial" w:eastAsia="Calibri" w:hAnsi="Arial" w:cs="Arial"/>
              </w:rPr>
            </w:pPr>
            <w:r w:rsidRPr="00332761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825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>Altre competenze di natura specialistica formali/non formali/informali documentabili</w:t>
            </w: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32761">
              <w:rPr>
                <w:rFonts w:ascii="Arial" w:hAnsi="Arial" w:cs="Arial"/>
              </w:rPr>
              <w:t xml:space="preserve">     Max 3 </w:t>
            </w: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SimSun" w:hAnsi="Arial" w:cs="Arial"/>
                <w:color w:val="212121"/>
              </w:rPr>
            </w:pPr>
            <w:r w:rsidRPr="00332761">
              <w:rPr>
                <w:rFonts w:ascii="Arial" w:eastAsia="SimSun" w:hAnsi="Arial" w:cs="Arial"/>
                <w:color w:val="212121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SimSu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SimSun" w:hAnsi="Arial" w:cs="Arial"/>
                <w:color w:val="212121"/>
                <w:sz w:val="20"/>
                <w:szCs w:val="20"/>
              </w:rPr>
            </w:pPr>
          </w:p>
        </w:tc>
      </w:tr>
      <w:tr w:rsidR="00B762C6" w:rsidRPr="00332761" w:rsidTr="00B762C6">
        <w:tc>
          <w:tcPr>
            <w:tcW w:w="42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Arial" w:eastAsia="Calibri" w:hAnsi="Arial" w:cs="Arial"/>
              </w:rPr>
            </w:pPr>
          </w:p>
        </w:tc>
        <w:tc>
          <w:tcPr>
            <w:tcW w:w="3825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SimSu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SimSu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SimSun" w:hAnsi="Arial" w:cs="Arial"/>
                <w:color w:val="212121"/>
                <w:sz w:val="20"/>
                <w:szCs w:val="20"/>
              </w:rPr>
            </w:pPr>
          </w:p>
        </w:tc>
      </w:tr>
      <w:tr w:rsidR="00B762C6" w:rsidRPr="00332761" w:rsidTr="00B762C6">
        <w:tc>
          <w:tcPr>
            <w:tcW w:w="42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Arial" w:eastAsia="Calibri" w:hAnsi="Arial" w:cs="Arial"/>
              </w:rPr>
            </w:pPr>
          </w:p>
        </w:tc>
        <w:tc>
          <w:tcPr>
            <w:tcW w:w="3825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32761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spacing w:before="100" w:beforeAutospacing="1" w:after="100" w:afterAutospacing="1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SimSu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SimSun" w:hAnsi="Arial" w:cs="Arial"/>
                <w:color w:val="21212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762C6" w:rsidRPr="00332761" w:rsidRDefault="00B762C6" w:rsidP="007C420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eastAsia="SimSun" w:hAnsi="Arial" w:cs="Arial"/>
                <w:color w:val="212121"/>
                <w:sz w:val="20"/>
                <w:szCs w:val="20"/>
              </w:rPr>
            </w:pPr>
          </w:p>
        </w:tc>
      </w:tr>
    </w:tbl>
    <w:p w:rsidR="00266840" w:rsidRDefault="00266840">
      <w:pPr>
        <w:spacing w:before="100" w:beforeAutospacing="1" w:after="100" w:afterAutospacing="1" w:line="273" w:lineRule="auto"/>
        <w:rPr>
          <w:rFonts w:ascii="Calibri" w:hAnsi="Calibri"/>
        </w:rPr>
      </w:pPr>
    </w:p>
    <w:p w:rsidR="00266840" w:rsidRDefault="00DA7709">
      <w:pPr>
        <w:spacing w:before="100" w:beforeAutospacing="1" w:after="100" w:afterAutospacing="1" w:line="273" w:lineRule="auto"/>
        <w:rPr>
          <w:rFonts w:ascii="Calibri" w:hAnsi="Calibri"/>
        </w:rPr>
      </w:pPr>
      <w:r>
        <w:rPr>
          <w:rFonts w:ascii="Calibri" w:hAnsi="Calibri"/>
        </w:rPr>
        <w:t>Data</w:t>
      </w:r>
    </w:p>
    <w:p w:rsidR="00266840" w:rsidRDefault="00266840">
      <w:pPr>
        <w:spacing w:before="100" w:beforeAutospacing="1" w:after="100" w:afterAutospacing="1" w:line="273" w:lineRule="auto"/>
        <w:rPr>
          <w:rFonts w:ascii="Calibri" w:hAnsi="Calibri"/>
        </w:rPr>
      </w:pPr>
    </w:p>
    <w:p w:rsidR="00266840" w:rsidRDefault="00DA7709">
      <w:pPr>
        <w:spacing w:before="100" w:beforeAutospacing="1" w:after="100" w:afterAutospacing="1" w:line="273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 w:rsidR="00266840" w:rsidRDefault="00266840"/>
    <w:sectPr w:rsidR="00266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9C" w:rsidRDefault="000E259C">
      <w:r>
        <w:separator/>
      </w:r>
    </w:p>
  </w:endnote>
  <w:endnote w:type="continuationSeparator" w:id="0">
    <w:p w:rsidR="000E259C" w:rsidRDefault="000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9C" w:rsidRDefault="000E259C">
      <w:r>
        <w:separator/>
      </w:r>
    </w:p>
  </w:footnote>
  <w:footnote w:type="continuationSeparator" w:id="0">
    <w:p w:rsidR="000E259C" w:rsidRDefault="000E2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CFF"/>
    <w:multiLevelType w:val="multilevel"/>
    <w:tmpl w:val="00850C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20478"/>
    <w:multiLevelType w:val="hybridMultilevel"/>
    <w:tmpl w:val="493A8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F"/>
    <w:rsid w:val="000E259C"/>
    <w:rsid w:val="00116AE7"/>
    <w:rsid w:val="00156162"/>
    <w:rsid w:val="00266840"/>
    <w:rsid w:val="004F2CF9"/>
    <w:rsid w:val="0055084D"/>
    <w:rsid w:val="005858EC"/>
    <w:rsid w:val="005E38AB"/>
    <w:rsid w:val="0060574B"/>
    <w:rsid w:val="006A690B"/>
    <w:rsid w:val="007237D4"/>
    <w:rsid w:val="00756EA6"/>
    <w:rsid w:val="0085704C"/>
    <w:rsid w:val="00894E3E"/>
    <w:rsid w:val="00961CAF"/>
    <w:rsid w:val="009E0D98"/>
    <w:rsid w:val="009E63D1"/>
    <w:rsid w:val="00A06CCB"/>
    <w:rsid w:val="00A54BF1"/>
    <w:rsid w:val="00A76157"/>
    <w:rsid w:val="00B62F03"/>
    <w:rsid w:val="00B762C6"/>
    <w:rsid w:val="00DA7709"/>
    <w:rsid w:val="00E21A9D"/>
    <w:rsid w:val="00E83819"/>
    <w:rsid w:val="00EA734F"/>
    <w:rsid w:val="00F07CC9"/>
    <w:rsid w:val="00F1485F"/>
    <w:rsid w:val="00F31B80"/>
    <w:rsid w:val="00F74E2E"/>
    <w:rsid w:val="00F879D6"/>
    <w:rsid w:val="00FF38AD"/>
    <w:rsid w:val="68A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D15E1-064E-45A9-B354-B72FEB0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pacing w:before="100" w:beforeAutospacing="1" w:after="100" w:afterAutospacing="1"/>
    </w:pPr>
    <w:rPr>
      <w:rFonts w:ascii="Calibri" w:eastAsia="DengXian" w:hAnsi="Calibri" w:cs="Times New Roman"/>
      <w:sz w:val="24"/>
      <w:szCs w:val="24"/>
    </w:rPr>
  </w:style>
  <w:style w:type="table" w:customStyle="1" w:styleId="TableNormal1">
    <w:name w:val="Table Normal1"/>
    <w:basedOn w:val="Tabellanormal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Tinessa</dc:creator>
  <cp:lastModifiedBy>Annamaria Cosentino</cp:lastModifiedBy>
  <cp:revision>2</cp:revision>
  <dcterms:created xsi:type="dcterms:W3CDTF">2023-01-13T14:25:00Z</dcterms:created>
  <dcterms:modified xsi:type="dcterms:W3CDTF">2023-01-13T14:25:00Z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8CEB1D47CBC846FA97F1D4949307C888</vt:lpwstr>
  </property>
</Properties>
</file>